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42" w:rsidRDefault="007A1D42" w:rsidP="00CA5054">
      <w:pPr>
        <w:jc w:val="center"/>
        <w:rPr>
          <w:rFonts w:ascii="Lucida Calligraphy" w:hAnsi="Lucida Calligraphy"/>
          <w:sz w:val="28"/>
          <w:szCs w:val="28"/>
        </w:rPr>
      </w:pPr>
      <w:r w:rsidRPr="007A1D42">
        <w:rPr>
          <w:rFonts w:ascii="Lucida Calligraphy" w:hAnsi="Lucida Calligraphy"/>
          <w:sz w:val="28"/>
          <w:szCs w:val="28"/>
        </w:rPr>
        <w:t xml:space="preserve">L’Associazione </w:t>
      </w:r>
      <w:proofErr w:type="spellStart"/>
      <w:r w:rsidRPr="007A1D42">
        <w:rPr>
          <w:rFonts w:ascii="Lucida Calligraphy" w:hAnsi="Lucida Calligraphy"/>
          <w:sz w:val="28"/>
          <w:szCs w:val="28"/>
        </w:rPr>
        <w:t>Poetica“Chianti</w:t>
      </w:r>
      <w:proofErr w:type="spellEnd"/>
      <w:r w:rsidRPr="007A1D42">
        <w:rPr>
          <w:rFonts w:ascii="Lucida Calligraphy" w:hAnsi="Lucida Calligraphy"/>
          <w:sz w:val="28"/>
          <w:szCs w:val="28"/>
        </w:rPr>
        <w:t xml:space="preserve"> </w:t>
      </w:r>
      <w:proofErr w:type="spellStart"/>
      <w:r w:rsidRPr="007A1D42">
        <w:rPr>
          <w:rFonts w:ascii="Lucida Calligraphy" w:hAnsi="Lucida Calligraphy"/>
          <w:sz w:val="28"/>
          <w:szCs w:val="28"/>
        </w:rPr>
        <w:t>Fiorentino”Tavarnelle</w:t>
      </w:r>
      <w:bookmarkStart w:id="0" w:name="_GoBack"/>
      <w:bookmarkEnd w:id="0"/>
      <w:proofErr w:type="spellEnd"/>
    </w:p>
    <w:p w:rsidR="007A1D42" w:rsidRDefault="007A1D42" w:rsidP="007A1D42">
      <w:pPr>
        <w:rPr>
          <w:rFonts w:ascii="Lucida Calligraphy" w:hAnsi="Lucida Calligraphy"/>
          <w:sz w:val="28"/>
          <w:szCs w:val="28"/>
        </w:rPr>
      </w:pPr>
    </w:p>
    <w:p w:rsidR="007A1D42" w:rsidRPr="007A1D42" w:rsidRDefault="007A1D42" w:rsidP="007A1D42">
      <w:pPr>
        <w:jc w:val="center"/>
        <w:rPr>
          <w:rFonts w:ascii="Lucida Calligraphy" w:hAnsi="Lucida Calligraphy"/>
          <w:b/>
          <w:sz w:val="28"/>
          <w:szCs w:val="28"/>
        </w:rPr>
      </w:pPr>
      <w:r w:rsidRPr="007A1D42">
        <w:rPr>
          <w:rFonts w:ascii="Lucida Calligraphy" w:hAnsi="Lucida Calligraphy"/>
          <w:b/>
          <w:sz w:val="28"/>
          <w:szCs w:val="28"/>
        </w:rPr>
        <w:t>Indice il</w:t>
      </w:r>
      <w:r>
        <w:rPr>
          <w:rFonts w:ascii="Lucida Calligraphy" w:hAnsi="Lucida Calligraphy"/>
          <w:b/>
          <w:sz w:val="28"/>
          <w:szCs w:val="28"/>
        </w:rPr>
        <w:t xml:space="preserve"> XIV</w:t>
      </w:r>
    </w:p>
    <w:p w:rsidR="007A1D42" w:rsidRPr="007A1D42" w:rsidRDefault="007A1D42" w:rsidP="007A1D42">
      <w:pPr>
        <w:rPr>
          <w:rFonts w:ascii="Lucida Calligraphy" w:hAnsi="Lucida Calligraphy"/>
          <w:b/>
          <w:sz w:val="28"/>
          <w:szCs w:val="28"/>
        </w:rPr>
      </w:pPr>
      <w:r w:rsidRPr="007A1D42">
        <w:rPr>
          <w:rFonts w:ascii="Lucida Calligraphy" w:hAnsi="Lucida Calligraphy"/>
          <w:b/>
          <w:sz w:val="28"/>
          <w:szCs w:val="28"/>
        </w:rPr>
        <w:t>Concorso Nazionale di Poesia e Pittura per bambini e ragazzi</w:t>
      </w:r>
    </w:p>
    <w:p w:rsidR="007A1D42" w:rsidRPr="007A1D42" w:rsidRDefault="007A1D42" w:rsidP="007A1D42">
      <w:pPr>
        <w:ind w:left="2124"/>
        <w:rPr>
          <w:rFonts w:ascii="Lucida Calligraphy" w:hAnsi="Lucida Calligraphy"/>
          <w:sz w:val="28"/>
          <w:szCs w:val="28"/>
        </w:rPr>
      </w:pPr>
    </w:p>
    <w:p w:rsidR="007A1D42" w:rsidRDefault="007A1D42" w:rsidP="007A1D42">
      <w:pPr>
        <w:ind w:left="2124"/>
        <w:rPr>
          <w:rFonts w:ascii="Lucida Calligraphy" w:hAnsi="Lucida Calligraphy"/>
          <w:sz w:val="28"/>
          <w:szCs w:val="28"/>
        </w:rPr>
      </w:pPr>
    </w:p>
    <w:p w:rsidR="007A1D42" w:rsidRDefault="007A1D42" w:rsidP="007A1D42">
      <w:pPr>
        <w:ind w:left="2124"/>
        <w:rPr>
          <w:rFonts w:ascii="Lucida Calligraphy" w:hAnsi="Lucida Calligraphy"/>
          <w:sz w:val="28"/>
          <w:szCs w:val="28"/>
        </w:rPr>
      </w:pPr>
    </w:p>
    <w:p w:rsidR="007A1D42" w:rsidRDefault="007A1D42" w:rsidP="007A1D42">
      <w:pPr>
        <w:ind w:left="2124"/>
        <w:rPr>
          <w:rFonts w:ascii="Lucida Calligraphy" w:hAnsi="Lucida Calligraphy"/>
          <w:sz w:val="28"/>
          <w:szCs w:val="28"/>
        </w:rPr>
      </w:pPr>
    </w:p>
    <w:p w:rsidR="007A1D42" w:rsidRDefault="007A1D42" w:rsidP="007A1D42">
      <w:pPr>
        <w:ind w:left="2124"/>
        <w:rPr>
          <w:rFonts w:ascii="Lucida Calligraphy" w:hAnsi="Lucida Calligraphy"/>
          <w:sz w:val="28"/>
          <w:szCs w:val="28"/>
        </w:rPr>
      </w:pPr>
    </w:p>
    <w:p w:rsidR="007A1D42" w:rsidRPr="007A1D42" w:rsidRDefault="007A1D42" w:rsidP="007A1D42">
      <w:pPr>
        <w:ind w:left="2124"/>
        <w:rPr>
          <w:rFonts w:ascii="Lucida Calligraphy" w:hAnsi="Lucida Calligraphy"/>
          <w:sz w:val="28"/>
          <w:szCs w:val="28"/>
        </w:rPr>
      </w:pPr>
    </w:p>
    <w:p w:rsidR="007A1D42" w:rsidRPr="007A1D42" w:rsidRDefault="007A1D42" w:rsidP="007A1D42">
      <w:pPr>
        <w:ind w:left="2124"/>
        <w:rPr>
          <w:rFonts w:ascii="Lucida Calligraphy" w:hAnsi="Lucida Calligraphy"/>
          <w:sz w:val="28"/>
          <w:szCs w:val="28"/>
        </w:rPr>
      </w:pPr>
    </w:p>
    <w:p w:rsidR="007A1D42" w:rsidRPr="00DD44CF" w:rsidRDefault="007A1D42" w:rsidP="00DD44CF">
      <w:pPr>
        <w:rPr>
          <w:rFonts w:ascii="Lucida Calligraphy" w:hAnsi="Lucida Calligraphy"/>
        </w:rPr>
      </w:pPr>
      <w:r w:rsidRPr="007A1D42">
        <w:rPr>
          <w:rFonts w:ascii="Lucida Calligraphy" w:hAnsi="Lucida Calligraphy"/>
        </w:rPr>
        <w:t>Il Concorso si articola in due Sezioni:</w:t>
      </w:r>
      <w:r w:rsidR="00DD44CF">
        <w:rPr>
          <w:rFonts w:ascii="Lucida Calligraphy" w:hAnsi="Lucida Calligraphy"/>
        </w:rPr>
        <w:t xml:space="preserve">  </w:t>
      </w:r>
      <w:r w:rsidR="00DD44CF" w:rsidRPr="00DD44CF">
        <w:rPr>
          <w:rFonts w:ascii="Lucida Calligraphy" w:hAnsi="Lucida Calligraphy"/>
          <w:u w:val="single"/>
        </w:rPr>
        <w:t>A)</w:t>
      </w:r>
      <w:r w:rsidRPr="00DD44CF">
        <w:rPr>
          <w:rFonts w:ascii="Lucida Calligraphy" w:hAnsi="Lucida Calligraphy"/>
          <w:b/>
          <w:u w:val="single"/>
        </w:rPr>
        <w:t>Pittura</w:t>
      </w:r>
      <w:r w:rsidR="00DD44CF" w:rsidRPr="00DD44CF">
        <w:rPr>
          <w:rFonts w:ascii="Lucida Calligraphy" w:hAnsi="Lucida Calligraphy"/>
          <w:b/>
          <w:u w:val="single"/>
        </w:rPr>
        <w:t xml:space="preserve">, </w:t>
      </w:r>
      <w:proofErr w:type="spellStart"/>
      <w:r w:rsidR="00DD44CF" w:rsidRPr="00DD44CF">
        <w:rPr>
          <w:rFonts w:ascii="Lucida Calligraphy" w:hAnsi="Lucida Calligraphy"/>
          <w:b/>
          <w:u w:val="single"/>
        </w:rPr>
        <w:t>Sez</w:t>
      </w:r>
      <w:proofErr w:type="spellEnd"/>
      <w:r w:rsidR="00DD44CF" w:rsidRPr="00DD44CF">
        <w:rPr>
          <w:rFonts w:ascii="Lucida Calligraphy" w:hAnsi="Lucida Calligraphy"/>
          <w:b/>
          <w:u w:val="single"/>
        </w:rPr>
        <w:t xml:space="preserve"> B) </w:t>
      </w:r>
      <w:r w:rsidRPr="00DD44CF">
        <w:rPr>
          <w:rFonts w:ascii="Lucida Calligraphy" w:hAnsi="Lucida Calligraphy"/>
          <w:b/>
          <w:u w:val="single"/>
        </w:rPr>
        <w:t>Poesia</w:t>
      </w:r>
    </w:p>
    <w:p w:rsidR="007A1D42" w:rsidRDefault="007A1D42" w:rsidP="007A1D42">
      <w:pPr>
        <w:ind w:left="2124"/>
        <w:rPr>
          <w:rFonts w:ascii="Lucida Calligraphy" w:hAnsi="Lucida Calligraphy"/>
        </w:rPr>
      </w:pPr>
      <w:r w:rsidRPr="007A1D42">
        <w:rPr>
          <w:rFonts w:ascii="Lucida Calligraphy" w:hAnsi="Lucida Calligraphy"/>
        </w:rPr>
        <w:t>ed è distinto in tre categorie:</w:t>
      </w:r>
    </w:p>
    <w:p w:rsidR="00DD44CF" w:rsidRPr="007A1D42" w:rsidRDefault="00DD44CF" w:rsidP="007A1D42">
      <w:pPr>
        <w:ind w:left="2124"/>
        <w:rPr>
          <w:rFonts w:ascii="Lucida Calligraphy" w:hAnsi="Lucida Calligraphy"/>
        </w:rPr>
      </w:pPr>
    </w:p>
    <w:p w:rsidR="007A1D42" w:rsidRPr="00DD44CF" w:rsidRDefault="007A1D42" w:rsidP="007A1D42">
      <w:pPr>
        <w:rPr>
          <w:rFonts w:ascii="Lucida Calligraphy" w:hAnsi="Lucida Calligraphy"/>
          <w:b/>
        </w:rPr>
      </w:pPr>
      <w:r w:rsidRPr="00DD44CF">
        <w:rPr>
          <w:rFonts w:ascii="Lucida Calligraphy" w:hAnsi="Lucida Calligraphy"/>
          <w:b/>
        </w:rPr>
        <w:t>I – Bambini Scuola d’Infanzia e Scuola Primaria fino alla classe II inclus</w:t>
      </w:r>
      <w:r w:rsidR="00DD44CF" w:rsidRPr="00DD44CF">
        <w:rPr>
          <w:rFonts w:ascii="Lucida Calligraphy" w:hAnsi="Lucida Calligraphy"/>
          <w:b/>
        </w:rPr>
        <w:t>a</w:t>
      </w:r>
    </w:p>
    <w:p w:rsidR="00DD44CF" w:rsidRPr="00DD44CF" w:rsidRDefault="007A1D42" w:rsidP="00DD44CF">
      <w:pPr>
        <w:rPr>
          <w:rFonts w:ascii="Lucida Calligraphy" w:hAnsi="Lucida Calligraphy"/>
          <w:b/>
        </w:rPr>
      </w:pPr>
      <w:r w:rsidRPr="00DD44CF">
        <w:rPr>
          <w:rFonts w:ascii="Lucida Calligraphy" w:hAnsi="Lucida Calligraphy"/>
          <w:b/>
        </w:rPr>
        <w:t xml:space="preserve"> II - Bambini </w:t>
      </w:r>
      <w:r w:rsidR="00DD44CF" w:rsidRPr="00DD44CF">
        <w:rPr>
          <w:rFonts w:ascii="Lucida Calligraphy" w:hAnsi="Lucida Calligraphy"/>
          <w:b/>
        </w:rPr>
        <w:t>Scuola Primaria classi III, IV, V</w:t>
      </w:r>
    </w:p>
    <w:p w:rsidR="007A1D42" w:rsidRPr="00DD44CF" w:rsidRDefault="007A1D42" w:rsidP="00DD44CF">
      <w:pPr>
        <w:rPr>
          <w:rFonts w:ascii="Lucida Calligraphy" w:hAnsi="Lucida Calligraphy"/>
          <w:b/>
        </w:rPr>
      </w:pPr>
      <w:r w:rsidRPr="00DD44CF">
        <w:rPr>
          <w:rFonts w:ascii="Lucida Calligraphy" w:hAnsi="Lucida Calligraphy"/>
          <w:b/>
        </w:rPr>
        <w:t xml:space="preserve">III- Ragazzi </w:t>
      </w:r>
      <w:r w:rsidR="00DD44CF" w:rsidRPr="00DD44CF">
        <w:rPr>
          <w:rFonts w:ascii="Lucida Calligraphy" w:hAnsi="Lucida Calligraphy"/>
          <w:b/>
        </w:rPr>
        <w:t>Scuola Secondaria classi I, II, III</w:t>
      </w:r>
    </w:p>
    <w:p w:rsidR="007A1D42" w:rsidRPr="00DD44CF" w:rsidRDefault="007A1D42" w:rsidP="007A1D42">
      <w:pPr>
        <w:jc w:val="both"/>
        <w:rPr>
          <w:rFonts w:ascii="Lucida Calligraphy" w:hAnsi="Lucida Calligraphy"/>
          <w:b/>
        </w:rPr>
      </w:pPr>
    </w:p>
    <w:p w:rsidR="007A1D42" w:rsidRDefault="007A1D42" w:rsidP="00DD44CF">
      <w:pPr>
        <w:ind w:left="1080"/>
        <w:jc w:val="both"/>
        <w:rPr>
          <w:rFonts w:ascii="Lucida Calligraphy" w:hAnsi="Lucida Calligraphy"/>
        </w:rPr>
      </w:pPr>
      <w:r w:rsidRPr="007A1D42">
        <w:rPr>
          <w:rFonts w:ascii="Lucida Calligraphy" w:hAnsi="Lucida Calligraphy"/>
        </w:rPr>
        <w:t xml:space="preserve">I concorrenti possono partecipare inviando </w:t>
      </w:r>
    </w:p>
    <w:p w:rsidR="00DD44CF" w:rsidRPr="007A1D42" w:rsidRDefault="00DD44CF" w:rsidP="00DD44CF">
      <w:pPr>
        <w:ind w:left="1080"/>
        <w:jc w:val="both"/>
        <w:rPr>
          <w:rFonts w:ascii="Lucida Calligraphy" w:hAnsi="Lucida Calligraphy"/>
        </w:rPr>
      </w:pPr>
    </w:p>
    <w:p w:rsidR="007A1D42" w:rsidRPr="00DD4E2B" w:rsidRDefault="007A1D42" w:rsidP="00DD4E2B">
      <w:pPr>
        <w:pStyle w:val="Paragrafoelenco"/>
        <w:numPr>
          <w:ilvl w:val="0"/>
          <w:numId w:val="3"/>
        </w:numPr>
        <w:jc w:val="both"/>
        <w:rPr>
          <w:rFonts w:ascii="Lucida Calligraphy" w:hAnsi="Lucida Calligraphy"/>
        </w:rPr>
      </w:pPr>
      <w:r w:rsidRPr="00DD4E2B">
        <w:rPr>
          <w:rFonts w:ascii="Lucida Calligraphy" w:hAnsi="Lucida Calligraphy"/>
        </w:rPr>
        <w:t xml:space="preserve">un disegno a tema libero eseguibile con tecnica a piacere (matita, acquerello, tempere ecc.), formato </w:t>
      </w:r>
      <w:proofErr w:type="spellStart"/>
      <w:r w:rsidRPr="00DD4E2B">
        <w:rPr>
          <w:rFonts w:ascii="Lucida Calligraphy" w:hAnsi="Lucida Calligraphy"/>
        </w:rPr>
        <w:t>max</w:t>
      </w:r>
      <w:proofErr w:type="spellEnd"/>
      <w:r w:rsidRPr="00DD4E2B">
        <w:rPr>
          <w:rFonts w:ascii="Lucida Calligraphy" w:hAnsi="Lucida Calligraphy"/>
        </w:rPr>
        <w:t xml:space="preserve"> A3 in un’unica copia accompagnata da una scheda con i dati anagrafici e la classe frequentata </w:t>
      </w:r>
    </w:p>
    <w:p w:rsidR="007A1D42" w:rsidRDefault="007A1D42" w:rsidP="007A1D42">
      <w:pPr>
        <w:numPr>
          <w:ilvl w:val="0"/>
          <w:numId w:val="3"/>
        </w:numPr>
        <w:jc w:val="both"/>
        <w:rPr>
          <w:rFonts w:ascii="Lucida Calligraphy" w:hAnsi="Lucida Calligraphy"/>
        </w:rPr>
      </w:pPr>
      <w:r w:rsidRPr="007A1D42">
        <w:rPr>
          <w:rFonts w:ascii="Lucida Calligraphy" w:hAnsi="Lucida Calligraphy"/>
        </w:rPr>
        <w:t xml:space="preserve">oppure inviando una poesia a tema libero in </w:t>
      </w:r>
      <w:r w:rsidR="00DD44CF">
        <w:rPr>
          <w:rFonts w:ascii="Lucida Calligraphy" w:hAnsi="Lucida Calligraphy"/>
        </w:rPr>
        <w:t>5</w:t>
      </w:r>
      <w:r w:rsidRPr="007A1D42">
        <w:rPr>
          <w:rFonts w:ascii="Lucida Calligraphy" w:hAnsi="Lucida Calligraphy"/>
        </w:rPr>
        <w:t xml:space="preserve"> copie, di cui una sola recante dati anagrafici e la classe frequentata. E’ ammessa la partecipazione ad entrambe le Sezioni e sono ammessi </w:t>
      </w:r>
      <w:r w:rsidR="00DD44CF">
        <w:rPr>
          <w:rFonts w:ascii="Lucida Calligraphy" w:hAnsi="Lucida Calligraphy"/>
        </w:rPr>
        <w:t>anche lavori di gruppo</w:t>
      </w:r>
    </w:p>
    <w:p w:rsidR="00DD44CF" w:rsidRPr="007A1D42" w:rsidRDefault="00DD44CF" w:rsidP="00DD44CF">
      <w:pPr>
        <w:ind w:left="1428"/>
        <w:jc w:val="both"/>
        <w:rPr>
          <w:rFonts w:ascii="Lucida Calligraphy" w:hAnsi="Lucida Calligraphy"/>
        </w:rPr>
      </w:pPr>
    </w:p>
    <w:p w:rsidR="007A1D42" w:rsidRDefault="007A1D42" w:rsidP="00DD44CF">
      <w:pPr>
        <w:jc w:val="both"/>
        <w:rPr>
          <w:rFonts w:ascii="Lucida Calligraphy" w:hAnsi="Lucida Calligraphy"/>
        </w:rPr>
      </w:pPr>
      <w:r w:rsidRPr="00DD4E2B">
        <w:rPr>
          <w:rFonts w:ascii="Lucida Calligraphy" w:hAnsi="Lucida Calligraphy"/>
          <w:b/>
        </w:rPr>
        <w:t xml:space="preserve">Poesie e disegni dovranno pervenire al seguente indirizzo: Concorso “Colori e Parole”, presso Carlo Nesi, Via delle Fonti,38 – 50028 Tavarnelle Val di </w:t>
      </w:r>
      <w:r w:rsidRPr="00DD4E2B">
        <w:rPr>
          <w:rFonts w:ascii="Lucida Calligraphy" w:hAnsi="Lucida Calligraphy"/>
          <w:b/>
          <w:u w:val="words"/>
        </w:rPr>
        <w:t>P</w:t>
      </w:r>
      <w:r w:rsidRPr="00DD4E2B">
        <w:rPr>
          <w:rFonts w:ascii="Lucida Calligraphy" w:hAnsi="Lucida Calligraphy"/>
          <w:b/>
        </w:rPr>
        <w:t>esa (FI) entro e non oltre</w:t>
      </w:r>
      <w:r w:rsidRPr="007A1D42">
        <w:rPr>
          <w:rFonts w:ascii="Lucida Calligraphy" w:hAnsi="Lucida Calligraphy"/>
        </w:rPr>
        <w:t xml:space="preserve">   </w:t>
      </w:r>
      <w:r w:rsidR="00DD44CF" w:rsidRPr="00DD44CF">
        <w:rPr>
          <w:rFonts w:ascii="Lucida Calligraphy" w:hAnsi="Lucida Calligraphy"/>
          <w:b/>
          <w:sz w:val="28"/>
          <w:szCs w:val="28"/>
          <w:bdr w:val="single" w:sz="4" w:space="0" w:color="auto"/>
        </w:rPr>
        <w:t>15 aprile 2017</w:t>
      </w:r>
    </w:p>
    <w:p w:rsidR="00DD44CF" w:rsidRPr="007A1D42" w:rsidRDefault="00DD44CF" w:rsidP="00DD44CF">
      <w:pPr>
        <w:jc w:val="both"/>
        <w:rPr>
          <w:rFonts w:ascii="Lucida Calligraphy" w:hAnsi="Lucida Calligraphy"/>
        </w:rPr>
      </w:pPr>
    </w:p>
    <w:p w:rsidR="007A1D42" w:rsidRPr="00DD44CF" w:rsidRDefault="007A1D42" w:rsidP="00DD44CF">
      <w:pPr>
        <w:pStyle w:val="Paragrafoelenco"/>
        <w:numPr>
          <w:ilvl w:val="0"/>
          <w:numId w:val="4"/>
        </w:numPr>
        <w:jc w:val="both"/>
        <w:rPr>
          <w:rFonts w:ascii="Lucida Calligraphy" w:hAnsi="Lucida Calligraphy"/>
        </w:rPr>
      </w:pPr>
      <w:r w:rsidRPr="00DD44CF">
        <w:rPr>
          <w:rFonts w:ascii="Lucida Calligraphy" w:hAnsi="Lucida Calligraphy"/>
        </w:rPr>
        <w:t xml:space="preserve">I lavori saranno giudicati da una apposita </w:t>
      </w:r>
      <w:r w:rsidR="00DD44CF">
        <w:rPr>
          <w:rFonts w:ascii="Lucida Calligraphy" w:hAnsi="Lucida Calligraphy"/>
        </w:rPr>
        <w:t>Commissione</w:t>
      </w:r>
      <w:r w:rsidRPr="00DD44CF">
        <w:rPr>
          <w:rFonts w:ascii="Lucida Calligraphy" w:hAnsi="Lucida Calligraphy"/>
        </w:rPr>
        <w:t>, che ne decreterà i vincitori (uno per ogni categoria e quindi tre per ogni Sezione);</w:t>
      </w:r>
      <w:r w:rsidR="00DD44CF">
        <w:rPr>
          <w:rFonts w:ascii="Lucida Calligraphy" w:hAnsi="Lucida Calligraphy"/>
        </w:rPr>
        <w:t xml:space="preserve"> </w:t>
      </w:r>
      <w:r w:rsidRPr="00DD44CF">
        <w:rPr>
          <w:rFonts w:ascii="Lucida Calligraphy" w:hAnsi="Lucida Calligraphy"/>
        </w:rPr>
        <w:t>sono previsti anche ex-aequo</w:t>
      </w:r>
    </w:p>
    <w:p w:rsidR="00DD4E2B" w:rsidRPr="00DD4E2B" w:rsidRDefault="007A1D42" w:rsidP="00DD44CF">
      <w:pPr>
        <w:pStyle w:val="Paragrafoelenco"/>
        <w:numPr>
          <w:ilvl w:val="0"/>
          <w:numId w:val="4"/>
        </w:numPr>
        <w:jc w:val="both"/>
        <w:rPr>
          <w:rFonts w:ascii="Lucida Calligraphy" w:hAnsi="Lucida Calligraphy"/>
          <w:b/>
        </w:rPr>
      </w:pPr>
      <w:r w:rsidRPr="00DD44CF">
        <w:rPr>
          <w:rFonts w:ascii="Lucida Calligraphy" w:hAnsi="Lucida Calligraphy"/>
        </w:rPr>
        <w:t xml:space="preserve">La cerimonia di premiazione si svolgerà nel corso della </w:t>
      </w:r>
    </w:p>
    <w:p w:rsidR="007A1D42" w:rsidRPr="00DD4E2B" w:rsidRDefault="007A1D42" w:rsidP="00DD4E2B">
      <w:pPr>
        <w:pStyle w:val="Paragrafoelenco"/>
        <w:jc w:val="center"/>
        <w:rPr>
          <w:rFonts w:ascii="Lucida Calligraphy" w:hAnsi="Lucida Calligraphy"/>
          <w:b/>
        </w:rPr>
      </w:pPr>
      <w:r w:rsidRPr="00DD4E2B">
        <w:rPr>
          <w:rFonts w:ascii="Lucida Calligraphy" w:hAnsi="Lucida Calligraphy"/>
          <w:b/>
        </w:rPr>
        <w:t xml:space="preserve">Festa di Primavera del </w:t>
      </w:r>
      <w:r w:rsidR="00DD44CF" w:rsidRPr="00DD4E2B">
        <w:rPr>
          <w:rFonts w:ascii="Lucida Calligraphy" w:hAnsi="Lucida Calligraphy"/>
          <w:b/>
        </w:rPr>
        <w:t xml:space="preserve">21 maggio 2017 </w:t>
      </w:r>
      <w:r w:rsidRPr="00DD4E2B">
        <w:rPr>
          <w:rFonts w:ascii="Lucida Calligraphy" w:hAnsi="Lucida Calligraphy"/>
          <w:b/>
        </w:rPr>
        <w:t xml:space="preserve">presso la Biblioteca comunale “Ernesto </w:t>
      </w:r>
      <w:r w:rsidR="00DD44CF" w:rsidRPr="00DD4E2B">
        <w:rPr>
          <w:rFonts w:ascii="Lucida Calligraphy" w:hAnsi="Lucida Calligraphy"/>
          <w:b/>
        </w:rPr>
        <w:t>B</w:t>
      </w:r>
      <w:r w:rsidRPr="00DD4E2B">
        <w:rPr>
          <w:rFonts w:ascii="Lucida Calligraphy" w:hAnsi="Lucida Calligraphy"/>
          <w:b/>
        </w:rPr>
        <w:t>alducci” di Tavarnelle Val di Pesa (FI)</w:t>
      </w:r>
    </w:p>
    <w:p w:rsidR="007A1D42" w:rsidRPr="007A1D42" w:rsidRDefault="007A1D42" w:rsidP="007A1D42">
      <w:pPr>
        <w:ind w:left="1080"/>
        <w:jc w:val="both"/>
        <w:rPr>
          <w:rFonts w:ascii="Lucida Calligraphy" w:hAnsi="Lucida Calligraphy"/>
        </w:rPr>
      </w:pPr>
    </w:p>
    <w:p w:rsidR="007A1D42" w:rsidRPr="007A1D42" w:rsidRDefault="007A1D42" w:rsidP="007A1D42">
      <w:pPr>
        <w:jc w:val="center"/>
        <w:rPr>
          <w:rFonts w:ascii="Lucida Calligraphy" w:hAnsi="Lucida Calligraphy"/>
        </w:rPr>
      </w:pPr>
      <w:r w:rsidRPr="007A1D42">
        <w:rPr>
          <w:rFonts w:ascii="Lucida Calligraphy" w:hAnsi="Lucida Calligraphy"/>
        </w:rPr>
        <w:t xml:space="preserve">Per informazioni </w:t>
      </w:r>
      <w:hyperlink r:id="rId5" w:history="1">
        <w:r w:rsidRPr="007A1D42">
          <w:rPr>
            <w:rStyle w:val="Collegamentoipertestuale"/>
            <w:rFonts w:ascii="Lucida Calligraphy" w:hAnsi="Lucida Calligraphy"/>
          </w:rPr>
          <w:t>redazionefarepoesia@libero.it</w:t>
        </w:r>
      </w:hyperlink>
      <w:r w:rsidRPr="007A1D42">
        <w:rPr>
          <w:rFonts w:ascii="Lucida Calligraphy" w:hAnsi="Lucida Calligraphy"/>
        </w:rPr>
        <w:t xml:space="preserve"> oppure tel. 055807</w:t>
      </w:r>
      <w:r w:rsidR="00DD44CF">
        <w:rPr>
          <w:rFonts w:ascii="Lucida Calligraphy" w:hAnsi="Lucida Calligraphy"/>
        </w:rPr>
        <w:t>7</w:t>
      </w:r>
      <w:r w:rsidRPr="007A1D42">
        <w:rPr>
          <w:rFonts w:ascii="Lucida Calligraphy" w:hAnsi="Lucida Calligraphy"/>
        </w:rPr>
        <w:t>221</w:t>
      </w:r>
    </w:p>
    <w:p w:rsidR="007A1D42" w:rsidRPr="007A1D42" w:rsidRDefault="007A1D42" w:rsidP="007A1D42">
      <w:pPr>
        <w:jc w:val="center"/>
        <w:rPr>
          <w:rFonts w:ascii="Lucida Calligraphy" w:hAnsi="Lucida Calligraphy"/>
          <w:b/>
        </w:rPr>
      </w:pPr>
    </w:p>
    <w:p w:rsidR="007A1D42" w:rsidRPr="007A1D42" w:rsidRDefault="007A1D42" w:rsidP="007A1D42">
      <w:pPr>
        <w:jc w:val="center"/>
        <w:rPr>
          <w:rFonts w:ascii="Lucida Calligraphy" w:hAnsi="Lucida Calligraphy"/>
          <w:b/>
        </w:rPr>
      </w:pPr>
    </w:p>
    <w:p w:rsidR="008D0CEE" w:rsidRPr="007A1D42" w:rsidRDefault="00CA5054"/>
    <w:sectPr w:rsidR="008D0CEE" w:rsidRPr="007A1D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94E"/>
    <w:multiLevelType w:val="hybridMultilevel"/>
    <w:tmpl w:val="F3602948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9473286"/>
    <w:multiLevelType w:val="hybridMultilevel"/>
    <w:tmpl w:val="7B6692B8"/>
    <w:lvl w:ilvl="0" w:tplc="2760E298">
      <w:start w:val="1"/>
      <w:numFmt w:val="upperLetter"/>
      <w:lvlText w:val="%1)"/>
      <w:lvlJc w:val="left"/>
      <w:pPr>
        <w:tabs>
          <w:tab w:val="num" w:pos="4659"/>
        </w:tabs>
        <w:ind w:left="4659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334"/>
        </w:tabs>
        <w:ind w:left="533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054"/>
        </w:tabs>
        <w:ind w:left="605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6774"/>
        </w:tabs>
        <w:ind w:left="677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494"/>
        </w:tabs>
        <w:ind w:left="749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214"/>
        </w:tabs>
        <w:ind w:left="821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934"/>
        </w:tabs>
        <w:ind w:left="893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9654"/>
        </w:tabs>
        <w:ind w:left="965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374"/>
        </w:tabs>
        <w:ind w:left="10374" w:hanging="180"/>
      </w:pPr>
    </w:lvl>
  </w:abstractNum>
  <w:abstractNum w:abstractNumId="2" w15:restartNumberingAfterBreak="0">
    <w:nsid w:val="69AB1B63"/>
    <w:multiLevelType w:val="hybridMultilevel"/>
    <w:tmpl w:val="236ADB3A"/>
    <w:lvl w:ilvl="0" w:tplc="BCA8F7CE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977921"/>
    <w:multiLevelType w:val="hybridMultilevel"/>
    <w:tmpl w:val="DE1EC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53"/>
    <w:rsid w:val="00020C30"/>
    <w:rsid w:val="00027245"/>
    <w:rsid w:val="00303B94"/>
    <w:rsid w:val="00344A33"/>
    <w:rsid w:val="00395116"/>
    <w:rsid w:val="004868FF"/>
    <w:rsid w:val="00521217"/>
    <w:rsid w:val="00567B08"/>
    <w:rsid w:val="007A1D42"/>
    <w:rsid w:val="00807BD7"/>
    <w:rsid w:val="008A15A7"/>
    <w:rsid w:val="009B12A5"/>
    <w:rsid w:val="00AD184A"/>
    <w:rsid w:val="00AE7F8D"/>
    <w:rsid w:val="00B133AA"/>
    <w:rsid w:val="00B53166"/>
    <w:rsid w:val="00C34F95"/>
    <w:rsid w:val="00CA5054"/>
    <w:rsid w:val="00CA790E"/>
    <w:rsid w:val="00DD175C"/>
    <w:rsid w:val="00DD44CF"/>
    <w:rsid w:val="00DD4E2B"/>
    <w:rsid w:val="00E12153"/>
    <w:rsid w:val="00E150C4"/>
    <w:rsid w:val="00EA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F6F6"/>
  <w15:chartTrackingRefBased/>
  <w15:docId w15:val="{D4D095B3-3774-4EA6-8F94-368FB7C0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7A1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A1D4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D44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0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05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azionefarepoesia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Nesi</dc:creator>
  <cp:keywords/>
  <dc:description/>
  <cp:lastModifiedBy>Carlo Nesi</cp:lastModifiedBy>
  <cp:revision>5</cp:revision>
  <cp:lastPrinted>2017-02-17T12:11:00Z</cp:lastPrinted>
  <dcterms:created xsi:type="dcterms:W3CDTF">2017-02-17T11:47:00Z</dcterms:created>
  <dcterms:modified xsi:type="dcterms:W3CDTF">2017-02-17T12:15:00Z</dcterms:modified>
</cp:coreProperties>
</file>